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BDCF1" w14:textId="77777777" w:rsidR="00554EBD" w:rsidRPr="00D774E2" w:rsidRDefault="00554EBD" w:rsidP="00554EBD">
      <w:pPr>
        <w:ind w:left="5760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 xml:space="preserve">Додаток </w:t>
      </w:r>
      <w:r>
        <w:rPr>
          <w:sz w:val="24"/>
          <w:szCs w:val="24"/>
          <w:lang w:eastAsia="ru-RU"/>
        </w:rPr>
        <w:t>2</w:t>
      </w:r>
    </w:p>
    <w:p w14:paraId="3627FEBD" w14:textId="77777777" w:rsidR="00554EBD" w:rsidRPr="00D774E2" w:rsidRDefault="00554EBD" w:rsidP="00554EBD">
      <w:pPr>
        <w:ind w:left="5760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>ЗАТВЕРДЖЕНО</w:t>
      </w:r>
    </w:p>
    <w:p w14:paraId="376475CC" w14:textId="77777777" w:rsidR="00554EBD" w:rsidRPr="00D774E2" w:rsidRDefault="00554EBD" w:rsidP="00554EBD">
      <w:pPr>
        <w:ind w:left="5760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 xml:space="preserve">розпорядженням начальника міської військово адміністрації </w:t>
      </w:r>
    </w:p>
    <w:p w14:paraId="2407E47C" w14:textId="71AA6313" w:rsidR="00554EBD" w:rsidRPr="00D774E2" w:rsidRDefault="00554EBD" w:rsidP="00C403BC">
      <w:pPr>
        <w:ind w:left="5812"/>
        <w:jc w:val="both"/>
        <w:rPr>
          <w:sz w:val="24"/>
          <w:szCs w:val="24"/>
          <w:lang w:eastAsia="ru-RU"/>
        </w:rPr>
      </w:pPr>
      <w:r w:rsidRPr="00D774E2">
        <w:rPr>
          <w:sz w:val="24"/>
          <w:szCs w:val="24"/>
          <w:lang w:eastAsia="ru-RU"/>
        </w:rPr>
        <w:t xml:space="preserve">від </w:t>
      </w:r>
      <w:r w:rsidR="00C403BC" w:rsidRPr="00C403BC">
        <w:rPr>
          <w:sz w:val="24"/>
          <w:szCs w:val="24"/>
          <w:lang w:eastAsia="ru-RU"/>
        </w:rPr>
        <w:t>17 жовтня 2023 року</w:t>
      </w:r>
      <w:r w:rsidRPr="00D774E2">
        <w:rPr>
          <w:sz w:val="24"/>
          <w:szCs w:val="24"/>
          <w:lang w:eastAsia="ru-RU"/>
        </w:rPr>
        <w:t xml:space="preserve"> № </w:t>
      </w:r>
      <w:r w:rsidR="00C403BC" w:rsidRPr="00C403BC">
        <w:rPr>
          <w:sz w:val="24"/>
          <w:szCs w:val="24"/>
          <w:lang w:eastAsia="ru-RU"/>
        </w:rPr>
        <w:t>01-08/305</w:t>
      </w:r>
    </w:p>
    <w:p w14:paraId="5DD52690" w14:textId="77777777" w:rsidR="00554EBD" w:rsidRDefault="00554EBD" w:rsidP="00554EBD">
      <w:pPr>
        <w:jc w:val="center"/>
        <w:rPr>
          <w:b/>
          <w:sz w:val="24"/>
          <w:szCs w:val="24"/>
        </w:rPr>
      </w:pPr>
    </w:p>
    <w:p w14:paraId="55354105" w14:textId="77777777" w:rsidR="00554EBD" w:rsidRPr="00064299" w:rsidRDefault="00554EBD" w:rsidP="00554EBD">
      <w:pPr>
        <w:rPr>
          <w:sz w:val="24"/>
          <w:szCs w:val="24"/>
        </w:rPr>
      </w:pPr>
    </w:p>
    <w:p w14:paraId="770C4D6E" w14:textId="083F7A09" w:rsidR="00554EBD" w:rsidRPr="00064299" w:rsidRDefault="00554EBD" w:rsidP="00554EBD">
      <w:pPr>
        <w:jc w:val="center"/>
        <w:rPr>
          <w:b/>
          <w:sz w:val="24"/>
          <w:szCs w:val="24"/>
        </w:rPr>
      </w:pPr>
      <w:r w:rsidRPr="00064299">
        <w:rPr>
          <w:b/>
          <w:sz w:val="24"/>
          <w:szCs w:val="24"/>
        </w:rPr>
        <w:t xml:space="preserve">ТЕХНОЛОГІЧНА КАРТКА АДМІНІСТРАТИВНОЇ ПОСЛУГИ </w:t>
      </w:r>
      <w:r>
        <w:rPr>
          <w:b/>
          <w:sz w:val="24"/>
          <w:szCs w:val="24"/>
        </w:rPr>
        <w:t>№ 01054</w:t>
      </w:r>
    </w:p>
    <w:p w14:paraId="0760217D" w14:textId="77777777" w:rsidR="00554EBD" w:rsidRDefault="00554EBD" w:rsidP="00554EBD">
      <w:pPr>
        <w:jc w:val="center"/>
        <w:rPr>
          <w:b/>
          <w:bCs/>
          <w:sz w:val="24"/>
          <w:szCs w:val="24"/>
          <w:u w:val="thick" w:color="000000"/>
        </w:rPr>
      </w:pPr>
      <w:r w:rsidRPr="00554EBD">
        <w:rPr>
          <w:b/>
          <w:bCs/>
          <w:sz w:val="24"/>
          <w:szCs w:val="24"/>
          <w:u w:val="thick" w:color="000000"/>
        </w:rPr>
        <w:t xml:space="preserve">Зняття з реєстрації місця проживання дитини до 14 років </w:t>
      </w:r>
    </w:p>
    <w:p w14:paraId="55BB3DB1" w14:textId="7931D25D" w:rsidR="00554EBD" w:rsidRDefault="00554EBD" w:rsidP="00554EBD">
      <w:pPr>
        <w:jc w:val="center"/>
        <w:rPr>
          <w:bCs/>
          <w:sz w:val="20"/>
          <w:szCs w:val="20"/>
          <w:u w:val="single"/>
        </w:rPr>
      </w:pPr>
      <w:r w:rsidRPr="00554EBD">
        <w:rPr>
          <w:bCs/>
          <w:sz w:val="20"/>
          <w:szCs w:val="20"/>
          <w:u w:val="single"/>
        </w:rPr>
        <w:t>(назва адміністративної послуги )</w:t>
      </w:r>
    </w:p>
    <w:p w14:paraId="04039B47" w14:textId="77777777" w:rsidR="00554EBD" w:rsidRPr="00554EBD" w:rsidRDefault="00554EBD" w:rsidP="00554EBD">
      <w:pPr>
        <w:jc w:val="center"/>
        <w:rPr>
          <w:bCs/>
          <w:sz w:val="20"/>
          <w:szCs w:val="20"/>
          <w:u w:val="single"/>
        </w:rPr>
      </w:pPr>
    </w:p>
    <w:p w14:paraId="0B3A8A44" w14:textId="77777777" w:rsidR="00554EBD" w:rsidRPr="00064299" w:rsidRDefault="00554EBD" w:rsidP="00554EBD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управління</w:t>
      </w:r>
      <w:r w:rsidRPr="00064299">
        <w:rPr>
          <w:b/>
          <w:sz w:val="24"/>
          <w:szCs w:val="24"/>
          <w:u w:val="single"/>
        </w:rPr>
        <w:t xml:space="preserve"> «Центр надання адміністративних послуг» </w:t>
      </w:r>
      <w:r>
        <w:rPr>
          <w:b/>
          <w:sz w:val="24"/>
          <w:szCs w:val="24"/>
          <w:u w:val="single"/>
        </w:rPr>
        <w:t>Кремінської</w:t>
      </w:r>
      <w:r w:rsidRPr="00064299">
        <w:rPr>
          <w:b/>
          <w:sz w:val="24"/>
          <w:szCs w:val="24"/>
          <w:u w:val="single"/>
        </w:rPr>
        <w:t xml:space="preserve"> міської військової адміністрації Сєверодонецького району Луганської області</w:t>
      </w:r>
    </w:p>
    <w:p w14:paraId="2CD2A85C" w14:textId="77777777" w:rsidR="00496888" w:rsidRDefault="00496888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9"/>
        <w:gridCol w:w="2977"/>
        <w:gridCol w:w="850"/>
        <w:gridCol w:w="1561"/>
      </w:tblGrid>
      <w:tr w:rsidR="00496888" w14:paraId="69A86D62" w14:textId="77777777">
        <w:trPr>
          <w:trHeight w:val="1104"/>
        </w:trPr>
        <w:tc>
          <w:tcPr>
            <w:tcW w:w="562" w:type="dxa"/>
          </w:tcPr>
          <w:p w14:paraId="2891A917" w14:textId="77777777" w:rsidR="00496888" w:rsidRDefault="00000000">
            <w:pPr>
              <w:pStyle w:val="TableParagraph"/>
              <w:spacing w:line="237" w:lineRule="auto"/>
              <w:ind w:right="78" w:firstLine="5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409" w:type="dxa"/>
          </w:tcPr>
          <w:p w14:paraId="77109EC2" w14:textId="77777777" w:rsidR="00496888" w:rsidRDefault="00000000">
            <w:pPr>
              <w:pStyle w:val="TableParagraph"/>
              <w:spacing w:line="273" w:lineRule="exact"/>
              <w:ind w:left="902"/>
              <w:rPr>
                <w:b/>
                <w:sz w:val="24"/>
              </w:rPr>
            </w:pPr>
            <w:r>
              <w:rPr>
                <w:b/>
                <w:sz w:val="24"/>
              </w:rPr>
              <w:t>Етапи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послуги</w:t>
            </w:r>
          </w:p>
        </w:tc>
        <w:tc>
          <w:tcPr>
            <w:tcW w:w="2977" w:type="dxa"/>
          </w:tcPr>
          <w:p w14:paraId="53A77CA6" w14:textId="77777777" w:rsidR="00496888" w:rsidRDefault="00000000">
            <w:pPr>
              <w:pStyle w:val="TableParagraph"/>
              <w:spacing w:line="237" w:lineRule="auto"/>
              <w:ind w:left="1195" w:right="160" w:hanging="1008"/>
              <w:rPr>
                <w:b/>
                <w:sz w:val="24"/>
              </w:rPr>
            </w:pPr>
            <w:r>
              <w:rPr>
                <w:b/>
                <w:sz w:val="24"/>
              </w:rPr>
              <w:t>Відповідальна посадова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особа</w:t>
            </w:r>
          </w:p>
        </w:tc>
        <w:tc>
          <w:tcPr>
            <w:tcW w:w="850" w:type="dxa"/>
          </w:tcPr>
          <w:p w14:paraId="5B65D607" w14:textId="77777777" w:rsidR="00496888" w:rsidRDefault="00000000">
            <w:pPr>
              <w:pStyle w:val="TableParagraph"/>
              <w:ind w:left="158" w:right="141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Дія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(В,У,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П,З)</w:t>
            </w:r>
          </w:p>
        </w:tc>
        <w:tc>
          <w:tcPr>
            <w:tcW w:w="1561" w:type="dxa"/>
          </w:tcPr>
          <w:p w14:paraId="6CD0AFB2" w14:textId="77777777" w:rsidR="00496888" w:rsidRDefault="00000000">
            <w:pPr>
              <w:pStyle w:val="TableParagraph"/>
              <w:ind w:left="187" w:right="167" w:hanging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Строк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виконання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етапів</w:t>
            </w:r>
          </w:p>
          <w:p w14:paraId="1CF121BF" w14:textId="77777777" w:rsidR="00496888" w:rsidRDefault="00000000">
            <w:pPr>
              <w:pStyle w:val="TableParagraph"/>
              <w:spacing w:line="260" w:lineRule="exact"/>
              <w:ind w:left="455" w:right="4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(днів)</w:t>
            </w:r>
          </w:p>
        </w:tc>
      </w:tr>
      <w:tr w:rsidR="00496888" w14:paraId="55A7C87A" w14:textId="77777777">
        <w:trPr>
          <w:trHeight w:val="1929"/>
        </w:trPr>
        <w:tc>
          <w:tcPr>
            <w:tcW w:w="562" w:type="dxa"/>
          </w:tcPr>
          <w:p w14:paraId="7D793000" w14:textId="77777777" w:rsidR="00496888" w:rsidRDefault="0000000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9" w:type="dxa"/>
          </w:tcPr>
          <w:p w14:paraId="2D336351" w14:textId="77777777" w:rsidR="00496888" w:rsidRDefault="00000000">
            <w:pPr>
              <w:pStyle w:val="TableParagraph"/>
              <w:ind w:right="130"/>
              <w:rPr>
                <w:sz w:val="24"/>
              </w:rPr>
            </w:pPr>
            <w:r>
              <w:rPr>
                <w:color w:val="333333"/>
                <w:sz w:val="24"/>
              </w:rPr>
              <w:t>Прийом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документів,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що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подаються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заявником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або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його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законним представником для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оформлення зняття з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реєстрації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</w:t>
            </w:r>
          </w:p>
        </w:tc>
        <w:tc>
          <w:tcPr>
            <w:tcW w:w="2977" w:type="dxa"/>
          </w:tcPr>
          <w:p w14:paraId="708DC460" w14:textId="48DBE573" w:rsidR="00496888" w:rsidRDefault="00554EBD">
            <w:pPr>
              <w:pStyle w:val="TableParagraph"/>
              <w:spacing w:line="261" w:lineRule="exact"/>
              <w:rPr>
                <w:sz w:val="24"/>
              </w:rPr>
            </w:pPr>
            <w:r w:rsidRPr="00554EBD">
              <w:rPr>
                <w:sz w:val="24"/>
              </w:rPr>
              <w:t>Адміністратор Центру надання адміністративних послуг</w:t>
            </w:r>
          </w:p>
        </w:tc>
        <w:tc>
          <w:tcPr>
            <w:tcW w:w="850" w:type="dxa"/>
          </w:tcPr>
          <w:p w14:paraId="09B393A2" w14:textId="77777777" w:rsidR="00496888" w:rsidRDefault="00000000">
            <w:pPr>
              <w:pStyle w:val="TableParagraph"/>
              <w:spacing w:line="268" w:lineRule="exact"/>
              <w:ind w:left="34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561" w:type="dxa"/>
          </w:tcPr>
          <w:p w14:paraId="493371F6" w14:textId="77777777" w:rsidR="00496888" w:rsidRDefault="00000000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У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необхідних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</w:p>
        </w:tc>
      </w:tr>
      <w:tr w:rsidR="00496888" w14:paraId="6ED6E399" w14:textId="77777777">
        <w:trPr>
          <w:trHeight w:val="3864"/>
        </w:trPr>
        <w:tc>
          <w:tcPr>
            <w:tcW w:w="562" w:type="dxa"/>
          </w:tcPr>
          <w:p w14:paraId="20C2CF8E" w14:textId="77777777" w:rsidR="00496888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09" w:type="dxa"/>
          </w:tcPr>
          <w:p w14:paraId="6CA14F41" w14:textId="77777777" w:rsidR="00496888" w:rsidRDefault="00000000">
            <w:pPr>
              <w:pStyle w:val="TableParagraph"/>
              <w:ind w:right="193"/>
              <w:rPr>
                <w:sz w:val="24"/>
              </w:rPr>
            </w:pPr>
            <w:r>
              <w:rPr>
                <w:color w:val="333333"/>
                <w:sz w:val="24"/>
              </w:rPr>
              <w:t>Перевірка належності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паспортного документа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законного представника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особи, що його подала, його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дійсність,</w:t>
            </w:r>
            <w:r>
              <w:rPr>
                <w:color w:val="333333"/>
                <w:spacing w:val="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правильність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заповнення заяви про зняття з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реєстрації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місця проживання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(у разі необхідності її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заповнення) та наявність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документів, необхідних для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зняття з реєстрації 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що</w:t>
            </w:r>
          </w:p>
          <w:p w14:paraId="036A5432" w14:textId="77777777" w:rsidR="00496888" w:rsidRDefault="00000000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вчиняється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відповідний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запис</w:t>
            </w:r>
          </w:p>
          <w:p w14:paraId="212CC514" w14:textId="77777777" w:rsidR="00496888" w:rsidRDefault="00000000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у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цій</w:t>
            </w:r>
            <w:r>
              <w:rPr>
                <w:color w:val="333333"/>
                <w:spacing w:val="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заяві</w:t>
            </w:r>
          </w:p>
        </w:tc>
        <w:tc>
          <w:tcPr>
            <w:tcW w:w="2977" w:type="dxa"/>
          </w:tcPr>
          <w:p w14:paraId="4D914B9C" w14:textId="399D57C2" w:rsidR="00496888" w:rsidRDefault="00554EBD">
            <w:pPr>
              <w:pStyle w:val="TableParagraph"/>
              <w:ind w:right="142"/>
              <w:rPr>
                <w:sz w:val="24"/>
              </w:rPr>
            </w:pPr>
            <w:r w:rsidRPr="00554EBD">
              <w:rPr>
                <w:sz w:val="24"/>
              </w:rPr>
              <w:t>Адміністратор Центру надання адміністративних послуг</w:t>
            </w:r>
          </w:p>
        </w:tc>
        <w:tc>
          <w:tcPr>
            <w:tcW w:w="850" w:type="dxa"/>
          </w:tcPr>
          <w:p w14:paraId="5A0E741D" w14:textId="77777777" w:rsidR="00496888" w:rsidRDefault="00000000">
            <w:pPr>
              <w:pStyle w:val="TableParagraph"/>
              <w:spacing w:line="273" w:lineRule="exact"/>
              <w:ind w:left="34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561" w:type="dxa"/>
          </w:tcPr>
          <w:p w14:paraId="77897192" w14:textId="77777777" w:rsidR="00496888" w:rsidRDefault="00000000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У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необхідних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</w:p>
        </w:tc>
      </w:tr>
      <w:tr w:rsidR="00496888" w14:paraId="1AE0F0A2" w14:textId="77777777">
        <w:trPr>
          <w:trHeight w:val="3874"/>
        </w:trPr>
        <w:tc>
          <w:tcPr>
            <w:tcW w:w="562" w:type="dxa"/>
          </w:tcPr>
          <w:p w14:paraId="44E664A2" w14:textId="77777777" w:rsidR="00496888" w:rsidRDefault="0000000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409" w:type="dxa"/>
          </w:tcPr>
          <w:p w14:paraId="55AF8506" w14:textId="77777777" w:rsidR="0049688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ind w:right="387" w:firstLine="0"/>
              <w:rPr>
                <w:sz w:val="24"/>
              </w:rPr>
            </w:pPr>
            <w:r>
              <w:rPr>
                <w:color w:val="333333"/>
                <w:sz w:val="24"/>
              </w:rPr>
              <w:t>Прийняття рішення 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зняття з реєстрації або 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відмову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знятті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</w:t>
            </w:r>
            <w:r>
              <w:rPr>
                <w:color w:val="333333"/>
                <w:spacing w:val="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реєстрації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місця проживання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особи;</w:t>
            </w:r>
          </w:p>
          <w:p w14:paraId="498F1FC8" w14:textId="77777777" w:rsidR="00496888" w:rsidRDefault="00496888">
            <w:pPr>
              <w:pStyle w:val="TableParagraph"/>
              <w:spacing w:before="10"/>
              <w:ind w:left="0"/>
              <w:rPr>
                <w:b/>
                <w:sz w:val="23"/>
              </w:rPr>
            </w:pPr>
          </w:p>
          <w:p w14:paraId="12C30504" w14:textId="77777777" w:rsidR="0049688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spacing w:before="1"/>
              <w:ind w:right="311" w:firstLine="0"/>
              <w:rPr>
                <w:sz w:val="24"/>
              </w:rPr>
            </w:pPr>
            <w:r>
              <w:rPr>
                <w:color w:val="333333"/>
                <w:sz w:val="24"/>
              </w:rPr>
              <w:t>Внесення відомостей 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зняття з реєстрації 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 у документ, до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якого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вносяться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ці</w:t>
            </w:r>
            <w:r>
              <w:rPr>
                <w:color w:val="333333"/>
                <w:spacing w:val="-1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відомості.</w:t>
            </w:r>
          </w:p>
          <w:p w14:paraId="5EA41742" w14:textId="77777777" w:rsidR="00496888" w:rsidRDefault="00496888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14:paraId="581D30A4" w14:textId="77777777" w:rsidR="00496888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55"/>
              </w:tabs>
              <w:ind w:right="184" w:firstLine="0"/>
              <w:rPr>
                <w:sz w:val="24"/>
              </w:rPr>
            </w:pPr>
            <w:r>
              <w:rPr>
                <w:color w:val="333333"/>
                <w:sz w:val="24"/>
              </w:rPr>
              <w:t>Формування і внесення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даних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зняття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 реєстрацію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місця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особи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</w:t>
            </w:r>
          </w:p>
          <w:p w14:paraId="72DFF278" w14:textId="77777777" w:rsidR="00496888" w:rsidRDefault="00000000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реєстру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територіальної</w:t>
            </w:r>
          </w:p>
        </w:tc>
        <w:tc>
          <w:tcPr>
            <w:tcW w:w="2977" w:type="dxa"/>
          </w:tcPr>
          <w:p w14:paraId="1465DF35" w14:textId="480364CA" w:rsidR="00496888" w:rsidRDefault="00554EBD">
            <w:pPr>
              <w:pStyle w:val="TableParagraph"/>
              <w:ind w:right="142"/>
              <w:rPr>
                <w:sz w:val="24"/>
              </w:rPr>
            </w:pPr>
            <w:r w:rsidRPr="00554EBD">
              <w:rPr>
                <w:sz w:val="24"/>
              </w:rPr>
              <w:t>Адміністратор Центру надання адміністративних послуг</w:t>
            </w:r>
          </w:p>
        </w:tc>
        <w:tc>
          <w:tcPr>
            <w:tcW w:w="850" w:type="dxa"/>
          </w:tcPr>
          <w:p w14:paraId="2330A03D" w14:textId="77777777" w:rsidR="00496888" w:rsidRDefault="00000000">
            <w:pPr>
              <w:pStyle w:val="TableParagraph"/>
              <w:spacing w:line="273" w:lineRule="exact"/>
              <w:ind w:left="345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561" w:type="dxa"/>
          </w:tcPr>
          <w:p w14:paraId="1B800F8A" w14:textId="77777777" w:rsidR="00496888" w:rsidRDefault="00000000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У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необхідних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</w:p>
        </w:tc>
      </w:tr>
    </w:tbl>
    <w:p w14:paraId="427C45FA" w14:textId="77777777" w:rsidR="00496888" w:rsidRDefault="00496888">
      <w:pPr>
        <w:rPr>
          <w:sz w:val="24"/>
        </w:rPr>
        <w:sectPr w:rsidR="00496888" w:rsidSect="007F0F15">
          <w:type w:val="continuous"/>
          <w:pgSz w:w="11910" w:h="16840"/>
          <w:pgMar w:top="840" w:right="720" w:bottom="280" w:left="1560" w:header="708" w:footer="708" w:gutter="0"/>
          <w:cols w:space="720"/>
        </w:sect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9"/>
        <w:gridCol w:w="2977"/>
        <w:gridCol w:w="850"/>
        <w:gridCol w:w="1561"/>
      </w:tblGrid>
      <w:tr w:rsidR="00496888" w14:paraId="2CA1AE8F" w14:textId="77777777">
        <w:trPr>
          <w:trHeight w:val="3874"/>
        </w:trPr>
        <w:tc>
          <w:tcPr>
            <w:tcW w:w="562" w:type="dxa"/>
          </w:tcPr>
          <w:p w14:paraId="34955A78" w14:textId="77777777" w:rsidR="00496888" w:rsidRDefault="0049688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9" w:type="dxa"/>
          </w:tcPr>
          <w:p w14:paraId="60BC6E7B" w14:textId="77777777" w:rsidR="00496888" w:rsidRDefault="0000000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громади;</w:t>
            </w:r>
          </w:p>
          <w:p w14:paraId="37E74A10" w14:textId="77777777" w:rsidR="00496888" w:rsidRDefault="00496888">
            <w:pPr>
              <w:pStyle w:val="TableParagraph"/>
              <w:ind w:left="0"/>
              <w:rPr>
                <w:b/>
                <w:sz w:val="24"/>
              </w:rPr>
            </w:pPr>
          </w:p>
          <w:p w14:paraId="3F111870" w14:textId="77777777" w:rsidR="0049688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ind w:right="210" w:firstLine="0"/>
              <w:rPr>
                <w:sz w:val="24"/>
              </w:rPr>
            </w:pPr>
            <w:r>
              <w:rPr>
                <w:color w:val="333333"/>
                <w:sz w:val="24"/>
              </w:rPr>
              <w:t>Формування інформації про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зняття з реєстрації 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 особи для її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передачі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 ЄДДР</w:t>
            </w:r>
            <w:r>
              <w:rPr>
                <w:color w:val="333333"/>
                <w:spacing w:val="5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відповідно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Порядку;</w:t>
            </w:r>
          </w:p>
          <w:p w14:paraId="0DE34540" w14:textId="77777777" w:rsidR="00496888" w:rsidRDefault="00496888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14:paraId="62E46371" w14:textId="56B5EDEF" w:rsidR="00496888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5"/>
              </w:tabs>
              <w:ind w:right="167" w:firstLine="0"/>
              <w:rPr>
                <w:sz w:val="24"/>
              </w:rPr>
            </w:pPr>
            <w:r>
              <w:rPr>
                <w:color w:val="333333"/>
                <w:sz w:val="24"/>
              </w:rPr>
              <w:t>Оформлення довідки про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зняття з реєстрації 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</w:t>
            </w:r>
            <w:r>
              <w:rPr>
                <w:color w:val="333333"/>
                <w:spacing w:val="5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дітям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 14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років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 громадянам, які мають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паспорт громадянина України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формі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картки</w:t>
            </w:r>
            <w:r w:rsidR="00554EBD">
              <w:rPr>
                <w:color w:val="333333"/>
                <w:sz w:val="24"/>
              </w:rPr>
              <w:t>.</w:t>
            </w:r>
          </w:p>
        </w:tc>
        <w:tc>
          <w:tcPr>
            <w:tcW w:w="2977" w:type="dxa"/>
          </w:tcPr>
          <w:p w14:paraId="6EC7D2EB" w14:textId="77777777" w:rsidR="00496888" w:rsidRDefault="0049688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0" w:type="dxa"/>
          </w:tcPr>
          <w:p w14:paraId="02F37EA8" w14:textId="77777777" w:rsidR="00496888" w:rsidRDefault="0049688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1" w:type="dxa"/>
          </w:tcPr>
          <w:p w14:paraId="524E9B1E" w14:textId="77777777" w:rsidR="00496888" w:rsidRDefault="00496888">
            <w:pPr>
              <w:pStyle w:val="TableParagraph"/>
              <w:ind w:left="0"/>
              <w:rPr>
                <w:sz w:val="24"/>
              </w:rPr>
            </w:pPr>
          </w:p>
        </w:tc>
      </w:tr>
      <w:tr w:rsidR="00496888" w14:paraId="403857DE" w14:textId="77777777">
        <w:trPr>
          <w:trHeight w:val="6899"/>
        </w:trPr>
        <w:tc>
          <w:tcPr>
            <w:tcW w:w="562" w:type="dxa"/>
          </w:tcPr>
          <w:p w14:paraId="51B27A91" w14:textId="77777777" w:rsidR="00496888" w:rsidRDefault="00000000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409" w:type="dxa"/>
          </w:tcPr>
          <w:p w14:paraId="4714E59E" w14:textId="77777777" w:rsidR="00496888" w:rsidRDefault="00000000">
            <w:pPr>
              <w:pStyle w:val="TableParagraph"/>
              <w:spacing w:line="237" w:lineRule="auto"/>
              <w:ind w:right="639"/>
              <w:rPr>
                <w:sz w:val="24"/>
              </w:rPr>
            </w:pPr>
            <w:r>
              <w:rPr>
                <w:color w:val="333333"/>
                <w:sz w:val="24"/>
              </w:rPr>
              <w:t>Повернення особі або її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представнику</w:t>
            </w:r>
            <w:r>
              <w:rPr>
                <w:color w:val="333333"/>
                <w:spacing w:val="-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(головному</w:t>
            </w:r>
          </w:p>
          <w:p w14:paraId="07B9A92E" w14:textId="77777777" w:rsidR="00496888" w:rsidRDefault="00000000">
            <w:pPr>
              <w:pStyle w:val="TableParagraph"/>
              <w:ind w:right="107"/>
              <w:rPr>
                <w:sz w:val="24"/>
              </w:rPr>
            </w:pPr>
            <w:r>
              <w:rPr>
                <w:color w:val="333333"/>
                <w:sz w:val="24"/>
              </w:rPr>
              <w:t>спеціалісту відділу організації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надання адміністративних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послуг,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представнику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спеціалізованої соціальної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установи, закладу соціального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обслуговування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соціального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захисту або посадовій особі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виконавців</w:t>
            </w:r>
            <w:r>
              <w:rPr>
                <w:color w:val="333333"/>
                <w:spacing w:val="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послуг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з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управління (утримання)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багатоквартирного</w:t>
            </w:r>
            <w:r>
              <w:rPr>
                <w:color w:val="333333"/>
                <w:spacing w:val="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будинку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(гуртожитку),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об’єднання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співвласників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багатоквартирного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будинку,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житлово-будівельного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кооперативу,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управителя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багатоквартирного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будинку)документу, до якого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внесені відомості про зняття з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реєстрації місця проживання,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довідки про реєстрацію місця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проживання, а також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документи,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що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подавалися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для</w:t>
            </w:r>
          </w:p>
          <w:p w14:paraId="789C07D3" w14:textId="77777777" w:rsidR="00496888" w:rsidRDefault="0000000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color w:val="333333"/>
                <w:sz w:val="24"/>
              </w:rPr>
              <w:t>цього.</w:t>
            </w:r>
          </w:p>
        </w:tc>
        <w:tc>
          <w:tcPr>
            <w:tcW w:w="2977" w:type="dxa"/>
          </w:tcPr>
          <w:p w14:paraId="34198409" w14:textId="6A2284DA" w:rsidR="00496888" w:rsidRDefault="00554EBD">
            <w:pPr>
              <w:pStyle w:val="TableParagraph"/>
              <w:ind w:right="142"/>
              <w:rPr>
                <w:sz w:val="24"/>
              </w:rPr>
            </w:pPr>
            <w:r w:rsidRPr="00554EBD">
              <w:rPr>
                <w:sz w:val="24"/>
              </w:rPr>
              <w:t>Адміністратор Центру надання адміністративних послуг</w:t>
            </w:r>
          </w:p>
        </w:tc>
        <w:tc>
          <w:tcPr>
            <w:tcW w:w="850" w:type="dxa"/>
          </w:tcPr>
          <w:p w14:paraId="51EB2A54" w14:textId="77777777" w:rsidR="00496888" w:rsidRDefault="00000000">
            <w:pPr>
              <w:pStyle w:val="TableParagraph"/>
              <w:spacing w:line="25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1561" w:type="dxa"/>
          </w:tcPr>
          <w:p w14:paraId="45C3C948" w14:textId="77777777" w:rsidR="00496888" w:rsidRDefault="00000000">
            <w:pPr>
              <w:pStyle w:val="TableParagraph"/>
              <w:spacing w:line="237" w:lineRule="auto"/>
              <w:ind w:right="576"/>
              <w:rPr>
                <w:sz w:val="24"/>
              </w:rPr>
            </w:pPr>
            <w:r>
              <w:rPr>
                <w:sz w:val="24"/>
              </w:rPr>
              <w:t>У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подання</w:t>
            </w:r>
          </w:p>
          <w:p w14:paraId="030DB729" w14:textId="77777777" w:rsidR="00496888" w:rsidRDefault="00000000">
            <w:pPr>
              <w:pStyle w:val="TableParagraph"/>
              <w:ind w:right="268"/>
              <w:rPr>
                <w:sz w:val="24"/>
              </w:rPr>
            </w:pPr>
            <w:r>
              <w:rPr>
                <w:sz w:val="24"/>
              </w:rPr>
              <w:t>заявником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необхідних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документів</w:t>
            </w:r>
          </w:p>
        </w:tc>
      </w:tr>
      <w:tr w:rsidR="00496888" w14:paraId="075F0ED5" w14:textId="77777777">
        <w:trPr>
          <w:trHeight w:val="277"/>
        </w:trPr>
        <w:tc>
          <w:tcPr>
            <w:tcW w:w="562" w:type="dxa"/>
          </w:tcPr>
          <w:p w14:paraId="4C8FAD6D" w14:textId="77777777" w:rsidR="0049688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409" w:type="dxa"/>
          </w:tcPr>
          <w:p w14:paraId="3EFD0DE8" w14:textId="77777777" w:rsidR="0049688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Оскарження</w:t>
            </w:r>
          </w:p>
        </w:tc>
        <w:tc>
          <w:tcPr>
            <w:tcW w:w="5388" w:type="dxa"/>
            <w:gridSpan w:val="3"/>
          </w:tcPr>
          <w:p w14:paraId="0D0B58EC" w14:textId="77777777" w:rsidR="00496888" w:rsidRDefault="0000000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встановленому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</w:p>
        </w:tc>
      </w:tr>
    </w:tbl>
    <w:p w14:paraId="64C8C496" w14:textId="77777777" w:rsidR="00496888" w:rsidRDefault="00000000">
      <w:pPr>
        <w:pStyle w:val="a3"/>
        <w:spacing w:line="260" w:lineRule="exact"/>
        <w:ind w:left="101"/>
      </w:pPr>
      <w:r>
        <w:t>Умовні</w:t>
      </w:r>
      <w:r>
        <w:rPr>
          <w:spacing w:val="-10"/>
        </w:rPr>
        <w:t xml:space="preserve"> </w:t>
      </w:r>
      <w:r>
        <w:t>позначки:</w:t>
      </w:r>
      <w:r>
        <w:rPr>
          <w:spacing w:val="-2"/>
        </w:rPr>
        <w:t xml:space="preserve"> </w:t>
      </w:r>
      <w:r>
        <w:t>В-</w:t>
      </w:r>
      <w:r>
        <w:rPr>
          <w:spacing w:val="-4"/>
        </w:rPr>
        <w:t xml:space="preserve"> </w:t>
      </w:r>
      <w:r>
        <w:t>виконує;</w:t>
      </w:r>
      <w:r>
        <w:rPr>
          <w:spacing w:val="-6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бере</w:t>
      </w:r>
      <w:r>
        <w:rPr>
          <w:spacing w:val="2"/>
        </w:rPr>
        <w:t xml:space="preserve"> </w:t>
      </w:r>
      <w:r>
        <w:t>участь;</w:t>
      </w:r>
      <w:r>
        <w:rPr>
          <w:spacing w:val="-6"/>
        </w:rPr>
        <w:t xml:space="preserve"> </w:t>
      </w:r>
      <w:r>
        <w:t>П –</w:t>
      </w:r>
      <w:r>
        <w:rPr>
          <w:spacing w:val="-2"/>
        </w:rPr>
        <w:t xml:space="preserve"> </w:t>
      </w:r>
      <w:r>
        <w:t>погоджує;</w:t>
      </w:r>
      <w:r>
        <w:rPr>
          <w:spacing w:val="-6"/>
        </w:rPr>
        <w:t xml:space="preserve"> </w:t>
      </w:r>
      <w:r>
        <w:t>З –</w:t>
      </w:r>
      <w:r>
        <w:rPr>
          <w:spacing w:val="-1"/>
        </w:rPr>
        <w:t xml:space="preserve"> </w:t>
      </w:r>
      <w:r>
        <w:t>затверджує.</w:t>
      </w:r>
    </w:p>
    <w:p w14:paraId="09561AC6" w14:textId="77777777" w:rsidR="00554EBD" w:rsidRDefault="00554EBD">
      <w:pPr>
        <w:pStyle w:val="a3"/>
        <w:spacing w:line="260" w:lineRule="exact"/>
        <w:ind w:left="101"/>
      </w:pPr>
    </w:p>
    <w:p w14:paraId="0DA128E4" w14:textId="77777777" w:rsidR="00554EBD" w:rsidRDefault="00554EBD">
      <w:pPr>
        <w:pStyle w:val="a3"/>
        <w:spacing w:line="260" w:lineRule="exact"/>
        <w:ind w:left="101"/>
      </w:pPr>
    </w:p>
    <w:p w14:paraId="324A91B0" w14:textId="77777777" w:rsidR="00554EBD" w:rsidRPr="00554EBD" w:rsidRDefault="00554EBD" w:rsidP="00554EBD">
      <w:pPr>
        <w:pStyle w:val="a3"/>
        <w:spacing w:line="260" w:lineRule="exact"/>
        <w:ind w:left="101"/>
        <w:rPr>
          <w:sz w:val="28"/>
          <w:szCs w:val="28"/>
        </w:rPr>
      </w:pPr>
      <w:r w:rsidRPr="00554EBD">
        <w:rPr>
          <w:sz w:val="28"/>
          <w:szCs w:val="28"/>
        </w:rPr>
        <w:t>Заступник начальника</w:t>
      </w:r>
    </w:p>
    <w:p w14:paraId="75EA1297" w14:textId="71C3D10B" w:rsidR="00554EBD" w:rsidRPr="00554EBD" w:rsidRDefault="00554EBD" w:rsidP="00554EBD">
      <w:pPr>
        <w:pStyle w:val="a3"/>
        <w:spacing w:line="260" w:lineRule="exact"/>
        <w:ind w:left="101"/>
        <w:rPr>
          <w:sz w:val="28"/>
          <w:szCs w:val="28"/>
        </w:rPr>
      </w:pPr>
      <w:r w:rsidRPr="00554EBD">
        <w:rPr>
          <w:sz w:val="28"/>
          <w:szCs w:val="28"/>
        </w:rPr>
        <w:t xml:space="preserve">військової адміністрації </w:t>
      </w:r>
      <w:r w:rsidRPr="00554EBD">
        <w:rPr>
          <w:sz w:val="28"/>
          <w:szCs w:val="28"/>
        </w:rPr>
        <w:tab/>
      </w:r>
      <w:r w:rsidRPr="00554EBD">
        <w:rPr>
          <w:sz w:val="28"/>
          <w:szCs w:val="28"/>
        </w:rPr>
        <w:tab/>
      </w:r>
      <w:r w:rsidRPr="00554EBD">
        <w:rPr>
          <w:sz w:val="28"/>
          <w:szCs w:val="28"/>
        </w:rPr>
        <w:tab/>
      </w:r>
      <w:r w:rsidRPr="00554EBD">
        <w:rPr>
          <w:sz w:val="28"/>
          <w:szCs w:val="28"/>
        </w:rPr>
        <w:tab/>
      </w:r>
      <w:r w:rsidRPr="00554EBD">
        <w:rPr>
          <w:sz w:val="28"/>
          <w:szCs w:val="28"/>
        </w:rPr>
        <w:tab/>
      </w:r>
      <w:r w:rsidRPr="00554EBD">
        <w:rPr>
          <w:sz w:val="28"/>
          <w:szCs w:val="28"/>
        </w:rPr>
        <w:tab/>
        <w:t>Наталя МАКОГОН</w:t>
      </w:r>
    </w:p>
    <w:sectPr w:rsidR="00554EBD" w:rsidRPr="00554EBD">
      <w:pgSz w:w="11910" w:h="16840"/>
      <w:pgMar w:top="840" w:right="720" w:bottom="280" w:left="156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65AF1"/>
    <w:multiLevelType w:val="hybridMultilevel"/>
    <w:tmpl w:val="28CA2E2E"/>
    <w:lvl w:ilvl="0" w:tplc="1BE0CED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uk-UA" w:eastAsia="en-US" w:bidi="ar-SA"/>
      </w:rPr>
    </w:lvl>
    <w:lvl w:ilvl="1" w:tplc="DC3EC2E2">
      <w:numFmt w:val="bullet"/>
      <w:lvlText w:val="•"/>
      <w:lvlJc w:val="left"/>
      <w:pPr>
        <w:ind w:left="447" w:hanging="144"/>
      </w:pPr>
      <w:rPr>
        <w:rFonts w:hint="default"/>
        <w:lang w:val="uk-UA" w:eastAsia="en-US" w:bidi="ar-SA"/>
      </w:rPr>
    </w:lvl>
    <w:lvl w:ilvl="2" w:tplc="0FE4159C">
      <w:numFmt w:val="bullet"/>
      <w:lvlText w:val="•"/>
      <w:lvlJc w:val="left"/>
      <w:pPr>
        <w:ind w:left="775" w:hanging="144"/>
      </w:pPr>
      <w:rPr>
        <w:rFonts w:hint="default"/>
        <w:lang w:val="uk-UA" w:eastAsia="en-US" w:bidi="ar-SA"/>
      </w:rPr>
    </w:lvl>
    <w:lvl w:ilvl="3" w:tplc="66CE5B7E">
      <w:numFmt w:val="bullet"/>
      <w:lvlText w:val="•"/>
      <w:lvlJc w:val="left"/>
      <w:pPr>
        <w:ind w:left="1103" w:hanging="144"/>
      </w:pPr>
      <w:rPr>
        <w:rFonts w:hint="default"/>
        <w:lang w:val="uk-UA" w:eastAsia="en-US" w:bidi="ar-SA"/>
      </w:rPr>
    </w:lvl>
    <w:lvl w:ilvl="4" w:tplc="54D00A0E">
      <w:numFmt w:val="bullet"/>
      <w:lvlText w:val="•"/>
      <w:lvlJc w:val="left"/>
      <w:pPr>
        <w:ind w:left="1431" w:hanging="144"/>
      </w:pPr>
      <w:rPr>
        <w:rFonts w:hint="default"/>
        <w:lang w:val="uk-UA" w:eastAsia="en-US" w:bidi="ar-SA"/>
      </w:rPr>
    </w:lvl>
    <w:lvl w:ilvl="5" w:tplc="1314328E">
      <w:numFmt w:val="bullet"/>
      <w:lvlText w:val="•"/>
      <w:lvlJc w:val="left"/>
      <w:pPr>
        <w:ind w:left="1759" w:hanging="144"/>
      </w:pPr>
      <w:rPr>
        <w:rFonts w:hint="default"/>
        <w:lang w:val="uk-UA" w:eastAsia="en-US" w:bidi="ar-SA"/>
      </w:rPr>
    </w:lvl>
    <w:lvl w:ilvl="6" w:tplc="F416BB1C">
      <w:numFmt w:val="bullet"/>
      <w:lvlText w:val="•"/>
      <w:lvlJc w:val="left"/>
      <w:pPr>
        <w:ind w:left="2087" w:hanging="144"/>
      </w:pPr>
      <w:rPr>
        <w:rFonts w:hint="default"/>
        <w:lang w:val="uk-UA" w:eastAsia="en-US" w:bidi="ar-SA"/>
      </w:rPr>
    </w:lvl>
    <w:lvl w:ilvl="7" w:tplc="90FEFA82">
      <w:numFmt w:val="bullet"/>
      <w:lvlText w:val="•"/>
      <w:lvlJc w:val="left"/>
      <w:pPr>
        <w:ind w:left="2415" w:hanging="144"/>
      </w:pPr>
      <w:rPr>
        <w:rFonts w:hint="default"/>
        <w:lang w:val="uk-UA" w:eastAsia="en-US" w:bidi="ar-SA"/>
      </w:rPr>
    </w:lvl>
    <w:lvl w:ilvl="8" w:tplc="DFE87612">
      <w:numFmt w:val="bullet"/>
      <w:lvlText w:val="•"/>
      <w:lvlJc w:val="left"/>
      <w:pPr>
        <w:ind w:left="2743" w:hanging="144"/>
      </w:pPr>
      <w:rPr>
        <w:rFonts w:hint="default"/>
        <w:lang w:val="uk-UA" w:eastAsia="en-US" w:bidi="ar-SA"/>
      </w:rPr>
    </w:lvl>
  </w:abstractNum>
  <w:abstractNum w:abstractNumId="1" w15:restartNumberingAfterBreak="0">
    <w:nsid w:val="55CA6C29"/>
    <w:multiLevelType w:val="hybridMultilevel"/>
    <w:tmpl w:val="5F18B9B8"/>
    <w:lvl w:ilvl="0" w:tplc="71400144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color w:val="333333"/>
        <w:w w:val="99"/>
        <w:sz w:val="24"/>
        <w:szCs w:val="24"/>
        <w:lang w:val="uk-UA" w:eastAsia="en-US" w:bidi="ar-SA"/>
      </w:rPr>
    </w:lvl>
    <w:lvl w:ilvl="1" w:tplc="08AAA1EA">
      <w:numFmt w:val="bullet"/>
      <w:lvlText w:val="•"/>
      <w:lvlJc w:val="left"/>
      <w:pPr>
        <w:ind w:left="447" w:hanging="144"/>
      </w:pPr>
      <w:rPr>
        <w:rFonts w:hint="default"/>
        <w:lang w:val="uk-UA" w:eastAsia="en-US" w:bidi="ar-SA"/>
      </w:rPr>
    </w:lvl>
    <w:lvl w:ilvl="2" w:tplc="2AD23C6E">
      <w:numFmt w:val="bullet"/>
      <w:lvlText w:val="•"/>
      <w:lvlJc w:val="left"/>
      <w:pPr>
        <w:ind w:left="775" w:hanging="144"/>
      </w:pPr>
      <w:rPr>
        <w:rFonts w:hint="default"/>
        <w:lang w:val="uk-UA" w:eastAsia="en-US" w:bidi="ar-SA"/>
      </w:rPr>
    </w:lvl>
    <w:lvl w:ilvl="3" w:tplc="CAC0E608">
      <w:numFmt w:val="bullet"/>
      <w:lvlText w:val="•"/>
      <w:lvlJc w:val="left"/>
      <w:pPr>
        <w:ind w:left="1103" w:hanging="144"/>
      </w:pPr>
      <w:rPr>
        <w:rFonts w:hint="default"/>
        <w:lang w:val="uk-UA" w:eastAsia="en-US" w:bidi="ar-SA"/>
      </w:rPr>
    </w:lvl>
    <w:lvl w:ilvl="4" w:tplc="816CAFA2">
      <w:numFmt w:val="bullet"/>
      <w:lvlText w:val="•"/>
      <w:lvlJc w:val="left"/>
      <w:pPr>
        <w:ind w:left="1431" w:hanging="144"/>
      </w:pPr>
      <w:rPr>
        <w:rFonts w:hint="default"/>
        <w:lang w:val="uk-UA" w:eastAsia="en-US" w:bidi="ar-SA"/>
      </w:rPr>
    </w:lvl>
    <w:lvl w:ilvl="5" w:tplc="620CC9D8">
      <w:numFmt w:val="bullet"/>
      <w:lvlText w:val="•"/>
      <w:lvlJc w:val="left"/>
      <w:pPr>
        <w:ind w:left="1759" w:hanging="144"/>
      </w:pPr>
      <w:rPr>
        <w:rFonts w:hint="default"/>
        <w:lang w:val="uk-UA" w:eastAsia="en-US" w:bidi="ar-SA"/>
      </w:rPr>
    </w:lvl>
    <w:lvl w:ilvl="6" w:tplc="E312A4E2">
      <w:numFmt w:val="bullet"/>
      <w:lvlText w:val="•"/>
      <w:lvlJc w:val="left"/>
      <w:pPr>
        <w:ind w:left="2087" w:hanging="144"/>
      </w:pPr>
      <w:rPr>
        <w:rFonts w:hint="default"/>
        <w:lang w:val="uk-UA" w:eastAsia="en-US" w:bidi="ar-SA"/>
      </w:rPr>
    </w:lvl>
    <w:lvl w:ilvl="7" w:tplc="E2FA5096">
      <w:numFmt w:val="bullet"/>
      <w:lvlText w:val="•"/>
      <w:lvlJc w:val="left"/>
      <w:pPr>
        <w:ind w:left="2415" w:hanging="144"/>
      </w:pPr>
      <w:rPr>
        <w:rFonts w:hint="default"/>
        <w:lang w:val="uk-UA" w:eastAsia="en-US" w:bidi="ar-SA"/>
      </w:rPr>
    </w:lvl>
    <w:lvl w:ilvl="8" w:tplc="DBB08DC8">
      <w:numFmt w:val="bullet"/>
      <w:lvlText w:val="•"/>
      <w:lvlJc w:val="left"/>
      <w:pPr>
        <w:ind w:left="2743" w:hanging="144"/>
      </w:pPr>
      <w:rPr>
        <w:rFonts w:hint="default"/>
        <w:lang w:val="uk-UA" w:eastAsia="en-US" w:bidi="ar-SA"/>
      </w:rPr>
    </w:lvl>
  </w:abstractNum>
  <w:num w:numId="1" w16cid:durableId="1173571968">
    <w:abstractNumId w:val="1"/>
  </w:num>
  <w:num w:numId="2" w16cid:durableId="548344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888"/>
    <w:rsid w:val="00496888"/>
    <w:rsid w:val="00554EBD"/>
    <w:rsid w:val="007F0F15"/>
    <w:rsid w:val="00A03C02"/>
    <w:rsid w:val="00C4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818DD"/>
  <w15:docId w15:val="{6373EA9F-6EB5-4043-AC95-DCB127D5E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1540" w:right="152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1764</Words>
  <Characters>1007</Characters>
  <Application>Microsoft Office Word</Application>
  <DocSecurity>0</DocSecurity>
  <Lines>8</Lines>
  <Paragraphs>5</Paragraphs>
  <ScaleCrop>false</ScaleCrop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Технологічна картка послуги</dc:title>
  <dc:creator>Svet</dc:creator>
  <cp:lastModifiedBy>Елена Крестененко</cp:lastModifiedBy>
  <cp:revision>4</cp:revision>
  <dcterms:created xsi:type="dcterms:W3CDTF">2023-10-17T11:46:00Z</dcterms:created>
  <dcterms:modified xsi:type="dcterms:W3CDTF">2024-01-11T08:25:00Z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2023-10-17T00:00:00Z</vt:filetime>
  </property>
</Properties>
</file>